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79916" w14:textId="2AE93F61" w:rsidR="00F8015E" w:rsidRPr="000B1279" w:rsidRDefault="00F8015E" w:rsidP="00F8015E">
      <w:pPr>
        <w:rPr>
          <w:rFonts w:ascii="Times New Roman" w:hAnsi="Times New Roman" w:cs="Times New Roman"/>
          <w:sz w:val="28"/>
          <w:szCs w:val="28"/>
        </w:rPr>
      </w:pPr>
      <w:r w:rsidRPr="000B1279">
        <w:rPr>
          <w:rFonts w:ascii="Times New Roman" w:hAnsi="Times New Roman" w:cs="Times New Roman"/>
          <w:sz w:val="28"/>
          <w:szCs w:val="28"/>
        </w:rPr>
        <w:t>Announcing the commencement of the Ninth Street Park Streambank Stabilization Project. Tree removal and clearing of the area will begin on March 17</w:t>
      </w:r>
      <w:r w:rsidRPr="000B1279">
        <w:rPr>
          <w:rFonts w:ascii="Times New Roman" w:hAnsi="Times New Roman" w:cs="Times New Roman"/>
          <w:sz w:val="28"/>
          <w:szCs w:val="28"/>
          <w:vertAlign w:val="superscript"/>
        </w:rPr>
        <w:t>th, 2026</w:t>
      </w:r>
      <w:r w:rsidRPr="000B1279">
        <w:rPr>
          <w:rFonts w:ascii="Times New Roman" w:hAnsi="Times New Roman" w:cs="Times New Roman"/>
          <w:sz w:val="28"/>
          <w:szCs w:val="28"/>
        </w:rPr>
        <w:t xml:space="preserve">. The Borough hopes to achieve substantial completion of the project by May 2026, with punch-list items and completion achieved by July 2026. As a reminder, the project site is located on the property of Ninth Street Park and will cover the reach upstream of the existing boardwalk. </w:t>
      </w:r>
    </w:p>
    <w:p w14:paraId="46A8C938" w14:textId="77777777" w:rsidR="00F8015E" w:rsidRPr="000B1279" w:rsidRDefault="00F8015E" w:rsidP="000B1279">
      <w:pPr>
        <w:pStyle w:val="ListParagraph"/>
        <w:numPr>
          <w:ilvl w:val="0"/>
          <w:numId w:val="2"/>
        </w:numPr>
        <w:rPr>
          <w:rFonts w:ascii="Times New Roman" w:hAnsi="Times New Roman" w:cs="Times New Roman"/>
          <w:sz w:val="28"/>
          <w:szCs w:val="28"/>
        </w:rPr>
      </w:pPr>
      <w:r w:rsidRPr="000B1279">
        <w:rPr>
          <w:rFonts w:ascii="Times New Roman" w:hAnsi="Times New Roman" w:cs="Times New Roman"/>
          <w:sz w:val="28"/>
          <w:szCs w:val="28"/>
        </w:rPr>
        <w:t>Signs are posted at park entrances indicating the park is closed for everyone’s safety.</w:t>
      </w:r>
    </w:p>
    <w:p w14:paraId="543C3638" w14:textId="123A060E" w:rsidR="00F8015E" w:rsidRPr="000B1279" w:rsidRDefault="00F8015E" w:rsidP="000B1279">
      <w:pPr>
        <w:pStyle w:val="ListParagraph"/>
        <w:numPr>
          <w:ilvl w:val="0"/>
          <w:numId w:val="2"/>
        </w:numPr>
        <w:rPr>
          <w:rFonts w:ascii="Times New Roman" w:hAnsi="Times New Roman" w:cs="Times New Roman"/>
          <w:sz w:val="28"/>
          <w:szCs w:val="28"/>
        </w:rPr>
      </w:pPr>
      <w:r w:rsidRPr="000B1279">
        <w:rPr>
          <w:rFonts w:ascii="Times New Roman" w:hAnsi="Times New Roman" w:cs="Times New Roman"/>
          <w:sz w:val="28"/>
          <w:szCs w:val="28"/>
        </w:rPr>
        <w:t>Contractors from Kinsley Construction and Environmental Scientists will be working in</w:t>
      </w:r>
      <w:r w:rsidR="000B1279" w:rsidRPr="000B1279">
        <w:rPr>
          <w:rFonts w:ascii="Times New Roman" w:hAnsi="Times New Roman" w:cs="Times New Roman"/>
          <w:sz w:val="28"/>
          <w:szCs w:val="28"/>
        </w:rPr>
        <w:t xml:space="preserve"> </w:t>
      </w:r>
      <w:r w:rsidRPr="000B1279">
        <w:rPr>
          <w:rFonts w:ascii="Times New Roman" w:hAnsi="Times New Roman" w:cs="Times New Roman"/>
          <w:sz w:val="28"/>
          <w:szCs w:val="28"/>
        </w:rPr>
        <w:t>the area on weekdays. Borough staff will be monitoring progress regularly.</w:t>
      </w:r>
    </w:p>
    <w:p w14:paraId="24F8EA1F" w14:textId="77777777" w:rsidR="00F8015E" w:rsidRPr="000B1279" w:rsidRDefault="00F8015E" w:rsidP="000B1279">
      <w:pPr>
        <w:pStyle w:val="ListParagraph"/>
        <w:numPr>
          <w:ilvl w:val="0"/>
          <w:numId w:val="2"/>
        </w:numPr>
        <w:rPr>
          <w:rFonts w:ascii="Times New Roman" w:hAnsi="Times New Roman" w:cs="Times New Roman"/>
          <w:sz w:val="28"/>
          <w:szCs w:val="28"/>
        </w:rPr>
      </w:pPr>
      <w:r w:rsidRPr="000B1279">
        <w:rPr>
          <w:rFonts w:ascii="Times New Roman" w:hAnsi="Times New Roman" w:cs="Times New Roman"/>
          <w:sz w:val="28"/>
          <w:szCs w:val="28"/>
        </w:rPr>
        <w:t>All heavy equipment will enter from Ninth Street, where the staging area will be located.</w:t>
      </w:r>
    </w:p>
    <w:p w14:paraId="7C3A70B0" w14:textId="423E21F8" w:rsidR="00F8015E" w:rsidRPr="000B1279" w:rsidRDefault="00F8015E" w:rsidP="000B1279">
      <w:pPr>
        <w:pStyle w:val="ListParagraph"/>
        <w:numPr>
          <w:ilvl w:val="0"/>
          <w:numId w:val="2"/>
        </w:numPr>
        <w:rPr>
          <w:rFonts w:ascii="Times New Roman" w:hAnsi="Times New Roman" w:cs="Times New Roman"/>
          <w:sz w:val="28"/>
          <w:szCs w:val="28"/>
        </w:rPr>
      </w:pPr>
      <w:r w:rsidRPr="000B1279">
        <w:rPr>
          <w:rFonts w:ascii="Times New Roman" w:hAnsi="Times New Roman" w:cs="Times New Roman"/>
          <w:sz w:val="28"/>
          <w:szCs w:val="28"/>
        </w:rPr>
        <w:t xml:space="preserve">“No Parking” areas will be posted along Ninth Street to enable construction vehicles safe access. </w:t>
      </w:r>
    </w:p>
    <w:p w14:paraId="69021070" w14:textId="77777777" w:rsidR="00F8015E" w:rsidRPr="000B1279" w:rsidRDefault="00F8015E" w:rsidP="000B1279">
      <w:pPr>
        <w:pStyle w:val="ListParagraph"/>
        <w:numPr>
          <w:ilvl w:val="0"/>
          <w:numId w:val="2"/>
        </w:numPr>
        <w:rPr>
          <w:rFonts w:ascii="Times New Roman" w:hAnsi="Times New Roman" w:cs="Times New Roman"/>
          <w:sz w:val="28"/>
          <w:szCs w:val="28"/>
        </w:rPr>
      </w:pPr>
      <w:r w:rsidRPr="000B1279">
        <w:rPr>
          <w:rFonts w:ascii="Times New Roman" w:hAnsi="Times New Roman" w:cs="Times New Roman"/>
          <w:sz w:val="28"/>
          <w:szCs w:val="28"/>
        </w:rPr>
        <w:t>A pump diverting water will be running during construction hours.</w:t>
      </w:r>
    </w:p>
    <w:p w14:paraId="0F3D8650" w14:textId="77777777" w:rsidR="00F8015E" w:rsidRPr="000B1279" w:rsidRDefault="00F8015E" w:rsidP="00F8015E">
      <w:pPr>
        <w:rPr>
          <w:rFonts w:ascii="Times New Roman" w:hAnsi="Times New Roman" w:cs="Times New Roman"/>
          <w:sz w:val="28"/>
          <w:szCs w:val="28"/>
        </w:rPr>
      </w:pPr>
      <w:r w:rsidRPr="000B1279">
        <w:rPr>
          <w:rFonts w:ascii="Times New Roman" w:hAnsi="Times New Roman" w:cs="Times New Roman"/>
          <w:sz w:val="28"/>
          <w:szCs w:val="28"/>
        </w:rPr>
        <w:t>This funding, awarded through the Pennsylvania Department of Community and Economic Development and the Department of Conservation and Natural Resources, will help us meet important stormwater management (MS4) requirements while enhancing the natural environment within our community. Restoring the streambanks at 9th Street Park is an investment in both sustainability and quality of life, improving infrastructure to protect our waterways for future generations.</w:t>
      </w:r>
    </w:p>
    <w:p w14:paraId="4A3CA66A" w14:textId="77777777" w:rsidR="0048584F" w:rsidRPr="00F8015E" w:rsidRDefault="0048584F">
      <w:pPr>
        <w:rPr>
          <w:rFonts w:ascii="Times New Roman" w:hAnsi="Times New Roman" w:cs="Times New Roman"/>
        </w:rPr>
      </w:pPr>
    </w:p>
    <w:sectPr w:rsidR="0048584F" w:rsidRPr="00F801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97559"/>
    <w:multiLevelType w:val="hybridMultilevel"/>
    <w:tmpl w:val="4F7E2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FA7EAE"/>
    <w:multiLevelType w:val="hybridMultilevel"/>
    <w:tmpl w:val="353222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19242304">
    <w:abstractNumId w:val="1"/>
  </w:num>
  <w:num w:numId="2" w16cid:durableId="1597245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15E"/>
    <w:rsid w:val="000B1279"/>
    <w:rsid w:val="000D2A87"/>
    <w:rsid w:val="0019468B"/>
    <w:rsid w:val="0048584F"/>
    <w:rsid w:val="0079455F"/>
    <w:rsid w:val="00F51E60"/>
    <w:rsid w:val="00F80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F0852"/>
  <w15:chartTrackingRefBased/>
  <w15:docId w15:val="{52ED3CA5-4D45-454A-8CDF-D41E1A9F4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01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01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01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01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01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01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01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01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01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1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01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01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01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01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01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01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01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015E"/>
    <w:rPr>
      <w:rFonts w:eastAsiaTheme="majorEastAsia" w:cstheme="majorBidi"/>
      <w:color w:val="272727" w:themeColor="text1" w:themeTint="D8"/>
    </w:rPr>
  </w:style>
  <w:style w:type="paragraph" w:styleId="Title">
    <w:name w:val="Title"/>
    <w:basedOn w:val="Normal"/>
    <w:next w:val="Normal"/>
    <w:link w:val="TitleChar"/>
    <w:uiPriority w:val="10"/>
    <w:qFormat/>
    <w:rsid w:val="00F801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01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01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01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015E"/>
    <w:pPr>
      <w:spacing w:before="160"/>
      <w:jc w:val="center"/>
    </w:pPr>
    <w:rPr>
      <w:i/>
      <w:iCs/>
      <w:color w:val="404040" w:themeColor="text1" w:themeTint="BF"/>
    </w:rPr>
  </w:style>
  <w:style w:type="character" w:customStyle="1" w:styleId="QuoteChar">
    <w:name w:val="Quote Char"/>
    <w:basedOn w:val="DefaultParagraphFont"/>
    <w:link w:val="Quote"/>
    <w:uiPriority w:val="29"/>
    <w:rsid w:val="00F8015E"/>
    <w:rPr>
      <w:i/>
      <w:iCs/>
      <w:color w:val="404040" w:themeColor="text1" w:themeTint="BF"/>
    </w:rPr>
  </w:style>
  <w:style w:type="paragraph" w:styleId="ListParagraph">
    <w:name w:val="List Paragraph"/>
    <w:basedOn w:val="Normal"/>
    <w:uiPriority w:val="34"/>
    <w:qFormat/>
    <w:rsid w:val="00F8015E"/>
    <w:pPr>
      <w:ind w:left="720"/>
      <w:contextualSpacing/>
    </w:pPr>
  </w:style>
  <w:style w:type="character" w:styleId="IntenseEmphasis">
    <w:name w:val="Intense Emphasis"/>
    <w:basedOn w:val="DefaultParagraphFont"/>
    <w:uiPriority w:val="21"/>
    <w:qFormat/>
    <w:rsid w:val="00F8015E"/>
    <w:rPr>
      <w:i/>
      <w:iCs/>
      <w:color w:val="0F4761" w:themeColor="accent1" w:themeShade="BF"/>
    </w:rPr>
  </w:style>
  <w:style w:type="paragraph" w:styleId="IntenseQuote">
    <w:name w:val="Intense Quote"/>
    <w:basedOn w:val="Normal"/>
    <w:next w:val="Normal"/>
    <w:link w:val="IntenseQuoteChar"/>
    <w:uiPriority w:val="30"/>
    <w:qFormat/>
    <w:rsid w:val="00F801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015E"/>
    <w:rPr>
      <w:i/>
      <w:iCs/>
      <w:color w:val="0F4761" w:themeColor="accent1" w:themeShade="BF"/>
    </w:rPr>
  </w:style>
  <w:style w:type="character" w:styleId="IntenseReference">
    <w:name w:val="Intense Reference"/>
    <w:basedOn w:val="DefaultParagraphFont"/>
    <w:uiPriority w:val="32"/>
    <w:qFormat/>
    <w:rsid w:val="00F801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231</Words>
  <Characters>1178</Characters>
  <Application>Microsoft Office Word</Application>
  <DocSecurity>0</DocSecurity>
  <Lines>32</Lines>
  <Paragraphs>10</Paragraphs>
  <ScaleCrop>false</ScaleCrop>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Caren Rosch</dc:creator>
  <cp:keywords/>
  <dc:description/>
  <cp:lastModifiedBy>Caren Rosch</cp:lastModifiedBy>
  <cp:revision>3</cp:revision>
  <dcterms:created xsi:type="dcterms:W3CDTF">2026-03-17T19:42:00Z</dcterms:created>
  <dcterms:modified xsi:type="dcterms:W3CDTF">2026-03-17T19:49:00Z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9b87d7eb-e292-4b0f-b643-c6b8a2b64ad3</vt:lpwstr>
  </property>
</Properties>
</file>